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C7876" w:rsidRPr="00EC7876" w:rsidRDefault="00C75D38" w:rsidP="00EC787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7876">
        <w:rPr>
          <w:rFonts w:ascii="Times New Roman" w:hAnsi="Times New Roman" w:cs="Times New Roman"/>
          <w:noProof/>
          <w:color w:val="000000"/>
          <w:sz w:val="24"/>
          <w:szCs w:val="24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6.1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599648863" r:id="rId9"/>
        </w:object>
      </w:r>
    </w:p>
    <w:p w:rsidR="00EC7876" w:rsidRPr="00EC7876" w:rsidRDefault="00EC7876" w:rsidP="00EC787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7876" w:rsidRPr="00EC7876" w:rsidRDefault="00EC7876" w:rsidP="00EC78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876">
        <w:rPr>
          <w:rFonts w:ascii="Times New Roman" w:hAnsi="Times New Roman" w:cs="Times New Roman"/>
          <w:b/>
          <w:bCs/>
          <w:sz w:val="24"/>
          <w:szCs w:val="24"/>
        </w:rPr>
        <w:t>ТЕРРИТОРИАЛЬНАЯ ИЗБИРАТЕЛЬНАЯ КОМИССИЯ №13</w:t>
      </w:r>
    </w:p>
    <w:p w:rsidR="00EC7876" w:rsidRPr="00EC7876" w:rsidRDefault="00EC7876" w:rsidP="00EC78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876">
        <w:rPr>
          <w:rFonts w:ascii="Times New Roman" w:hAnsi="Times New Roman" w:cs="Times New Roman"/>
          <w:b/>
          <w:bCs/>
          <w:sz w:val="24"/>
          <w:szCs w:val="24"/>
        </w:rPr>
        <w:t>САНКТ-ПЕТЕРБУРГ</w:t>
      </w:r>
    </w:p>
    <w:p w:rsidR="00EC7876" w:rsidRPr="00EC7876" w:rsidRDefault="00EC7876" w:rsidP="00EC78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87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EC7876" w:rsidRPr="00EC7876" w:rsidRDefault="00EC7876" w:rsidP="00EC787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EC7876" w:rsidRPr="00DE7304" w:rsidRDefault="00EC7876" w:rsidP="00EC7876">
      <w:pPr>
        <w:pStyle w:val="Style3"/>
        <w:widowControl/>
        <w:spacing w:before="197" w:after="120"/>
        <w:ind w:right="125"/>
        <w:jc w:val="center"/>
        <w:rPr>
          <w:b/>
          <w:bCs/>
          <w:sz w:val="28"/>
          <w:szCs w:val="28"/>
        </w:rPr>
      </w:pPr>
      <w:r w:rsidRPr="00DE7304">
        <w:rPr>
          <w:rStyle w:val="FontStyle29"/>
          <w:spacing w:val="60"/>
          <w:sz w:val="28"/>
          <w:szCs w:val="28"/>
        </w:rPr>
        <w:t>РЕШЕНИЕ</w:t>
      </w:r>
      <w:r w:rsidRPr="00DE7304">
        <w:rPr>
          <w:b/>
          <w:bCs/>
          <w:sz w:val="28"/>
          <w:szCs w:val="28"/>
        </w:rPr>
        <w:t xml:space="preserve">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EC7876" w:rsidRPr="00EC7876" w:rsidTr="00EC7876">
        <w:trPr>
          <w:trHeight w:val="209"/>
        </w:trPr>
        <w:tc>
          <w:tcPr>
            <w:tcW w:w="4782" w:type="dxa"/>
          </w:tcPr>
          <w:p w:rsidR="00EC7876" w:rsidRPr="004E5710" w:rsidRDefault="00603D8E" w:rsidP="00EC787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</w:t>
            </w:r>
            <w:r w:rsidR="00EC7876" w:rsidRPr="004E5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.2018           </w:t>
            </w:r>
          </w:p>
        </w:tc>
        <w:tc>
          <w:tcPr>
            <w:tcW w:w="4789" w:type="dxa"/>
          </w:tcPr>
          <w:p w:rsidR="00EC7876" w:rsidRPr="004E5710" w:rsidRDefault="004E5710" w:rsidP="004E5710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EC7876" w:rsidRPr="004E57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</w:t>
            </w:r>
            <w:r w:rsidR="00603D8E">
              <w:rPr>
                <w:rFonts w:ascii="Times New Roman" w:hAnsi="Times New Roman" w:cs="Times New Roman"/>
                <w:b/>
                <w:sz w:val="28"/>
                <w:szCs w:val="28"/>
              </w:rPr>
              <w:t>44-1</w:t>
            </w:r>
          </w:p>
        </w:tc>
      </w:tr>
    </w:tbl>
    <w:p w:rsidR="00EC7876" w:rsidRPr="00EC7876" w:rsidRDefault="00EC7876" w:rsidP="00EC7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9EA" w:rsidRDefault="005249EA" w:rsidP="005249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8E" w:rsidRDefault="00603D8E" w:rsidP="004E5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исключении члена участковой избирательной комиссии №1262 </w:t>
      </w:r>
    </w:p>
    <w:p w:rsidR="00603D8E" w:rsidRDefault="00603D8E" w:rsidP="004E5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Алонсо Акоста Альберто Эмилио </w:t>
      </w:r>
    </w:p>
    <w:p w:rsidR="004E5710" w:rsidRDefault="00603D8E" w:rsidP="004E5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состава комиссии</w:t>
      </w:r>
    </w:p>
    <w:p w:rsidR="004E5710" w:rsidRDefault="004E5710" w:rsidP="004E5710">
      <w:pPr>
        <w:spacing w:line="240" w:lineRule="auto"/>
      </w:pPr>
    </w:p>
    <w:p w:rsidR="004E5710" w:rsidRPr="0006752F" w:rsidRDefault="00603D8E" w:rsidP="00032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2F">
        <w:rPr>
          <w:rFonts w:ascii="Times New Roman" w:hAnsi="Times New Roman" w:cs="Times New Roman"/>
          <w:sz w:val="28"/>
          <w:szCs w:val="28"/>
        </w:rPr>
        <w:t>Руководствуясь подпунктом «а» пункта 1 статьи 29 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4E5710" w:rsidRPr="0006752F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 №13 </w:t>
      </w:r>
      <w:r w:rsidR="004E5710" w:rsidRPr="00D92C5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E5710" w:rsidRPr="0006752F" w:rsidRDefault="004E5710" w:rsidP="00032A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2F">
        <w:rPr>
          <w:rFonts w:ascii="Times New Roman" w:hAnsi="Times New Roman" w:cs="Times New Roman"/>
          <w:sz w:val="28"/>
          <w:szCs w:val="28"/>
        </w:rPr>
        <w:t>1.</w:t>
      </w:r>
      <w:r w:rsidR="0006752F" w:rsidRPr="0006752F">
        <w:rPr>
          <w:rFonts w:ascii="Times New Roman" w:hAnsi="Times New Roman" w:cs="Times New Roman"/>
          <w:sz w:val="28"/>
          <w:szCs w:val="28"/>
        </w:rPr>
        <w:t xml:space="preserve"> Исключить из состава участковой избирательной комиссии №1262 Алонсо Акоста Альберто Эмилио</w:t>
      </w:r>
      <w:r w:rsidR="0006752F">
        <w:rPr>
          <w:rFonts w:ascii="Times New Roman" w:hAnsi="Times New Roman" w:cs="Times New Roman"/>
          <w:sz w:val="28"/>
          <w:szCs w:val="28"/>
        </w:rPr>
        <w:t xml:space="preserve">, члена участковой </w:t>
      </w:r>
      <w:r w:rsidR="0006752F" w:rsidRPr="0006752F">
        <w:rPr>
          <w:rFonts w:ascii="Times New Roman" w:hAnsi="Times New Roman" w:cs="Times New Roman"/>
          <w:sz w:val="28"/>
          <w:szCs w:val="28"/>
        </w:rPr>
        <w:t>избирательной комиссии №1262</w:t>
      </w:r>
      <w:r w:rsidR="0006752F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4E5710" w:rsidRPr="0006752F" w:rsidRDefault="004E5710" w:rsidP="00032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2F">
        <w:rPr>
          <w:rFonts w:ascii="Times New Roman" w:hAnsi="Times New Roman" w:cs="Times New Roman"/>
          <w:sz w:val="28"/>
          <w:szCs w:val="28"/>
        </w:rPr>
        <w:t xml:space="preserve">2. Направить копию настоящего решения в Санкт-Петербургскую избирательную комиссию. </w:t>
      </w:r>
    </w:p>
    <w:p w:rsidR="004E5710" w:rsidRPr="0006752F" w:rsidRDefault="004E5710" w:rsidP="00032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2F">
        <w:rPr>
          <w:rFonts w:ascii="Times New Roman" w:hAnsi="Times New Roman" w:cs="Times New Roman"/>
          <w:sz w:val="28"/>
          <w:szCs w:val="28"/>
        </w:rPr>
        <w:t>3. Направить копию настоящего решения в соответствующую участковую избирательную комиссию.</w:t>
      </w:r>
    </w:p>
    <w:p w:rsidR="004E5710" w:rsidRPr="005C729E" w:rsidRDefault="004E5710" w:rsidP="00032A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52F">
        <w:rPr>
          <w:rFonts w:ascii="Times New Roman" w:hAnsi="Times New Roman" w:cs="Times New Roman"/>
          <w:sz w:val="28"/>
          <w:szCs w:val="28"/>
        </w:rPr>
        <w:t>4. Опубликовать настоящее решение на официальном сайте Территориальной избирательной комиссии №13</w:t>
      </w:r>
      <w:r w:rsidR="005C729E">
        <w:rPr>
          <w:rFonts w:ascii="Times New Roman" w:hAnsi="Times New Roman" w:cs="Times New Roman"/>
          <w:sz w:val="28"/>
          <w:szCs w:val="28"/>
        </w:rPr>
        <w:t xml:space="preserve"> </w:t>
      </w:r>
      <w:r w:rsidR="005C729E" w:rsidRPr="005C729E">
        <w:rPr>
          <w:rFonts w:ascii="Times New Roman" w:eastAsia="Arial Unicode MS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C729E">
        <w:rPr>
          <w:rFonts w:ascii="Times New Roman" w:hAnsi="Times New Roman" w:cs="Times New Roman"/>
          <w:sz w:val="28"/>
          <w:szCs w:val="28"/>
        </w:rPr>
        <w:t>.</w:t>
      </w:r>
    </w:p>
    <w:p w:rsidR="004E5710" w:rsidRDefault="004E5710" w:rsidP="00032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710" w:rsidRDefault="004E5710" w:rsidP="00032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876" w:rsidRPr="00032A43" w:rsidRDefault="00EC7876" w:rsidP="00FB4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A43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EC7876" w:rsidRPr="00032A43" w:rsidRDefault="00EC7876" w:rsidP="00FB4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A4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№ 13                </w:t>
      </w:r>
      <w:r w:rsidR="00FD5342" w:rsidRPr="00032A4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32A4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32A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2A43">
        <w:rPr>
          <w:rFonts w:ascii="Times New Roman" w:hAnsi="Times New Roman" w:cs="Times New Roman"/>
          <w:b/>
          <w:sz w:val="28"/>
          <w:szCs w:val="28"/>
        </w:rPr>
        <w:t>Д.Ю.Закипной</w:t>
      </w:r>
    </w:p>
    <w:p w:rsidR="00EC7876" w:rsidRPr="00032A43" w:rsidRDefault="00EC7876" w:rsidP="00FB4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710" w:rsidRPr="00032A43" w:rsidRDefault="004E5710" w:rsidP="00FB4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876" w:rsidRPr="00032A43" w:rsidRDefault="00EC7876" w:rsidP="00FB4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A43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B64D56" w:rsidRDefault="00EC7876" w:rsidP="00032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A4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№ 13                       </w:t>
      </w:r>
      <w:r w:rsidR="00FD5342" w:rsidRPr="00032A4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32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A43">
        <w:rPr>
          <w:rFonts w:ascii="Times New Roman" w:hAnsi="Times New Roman" w:cs="Times New Roman"/>
          <w:b/>
          <w:sz w:val="28"/>
          <w:szCs w:val="28"/>
        </w:rPr>
        <w:t>С.А. Кудласевич</w:t>
      </w:r>
    </w:p>
    <w:p w:rsidR="00CF25D9" w:rsidRDefault="00CF25D9" w:rsidP="00CF25D9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CF25D9" w:rsidSect="001508F5">
      <w:pgSz w:w="11906" w:h="16838" w:code="9"/>
      <w:pgMar w:top="568" w:right="850" w:bottom="284" w:left="1701" w:header="709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CDC" w:rsidRDefault="00DD0CDC" w:rsidP="00B64D56">
      <w:pPr>
        <w:spacing w:after="0" w:line="240" w:lineRule="auto"/>
      </w:pPr>
      <w:r>
        <w:separator/>
      </w:r>
    </w:p>
  </w:endnote>
  <w:endnote w:type="continuationSeparator" w:id="0">
    <w:p w:rsidR="00DD0CDC" w:rsidRDefault="00DD0CDC" w:rsidP="00B6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CDC" w:rsidRDefault="00DD0CDC" w:rsidP="00B64D56">
      <w:pPr>
        <w:spacing w:after="0" w:line="240" w:lineRule="auto"/>
      </w:pPr>
      <w:r>
        <w:separator/>
      </w:r>
    </w:p>
  </w:footnote>
  <w:footnote w:type="continuationSeparator" w:id="0">
    <w:p w:rsidR="00DD0CDC" w:rsidRDefault="00DD0CDC" w:rsidP="00B6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4154A"/>
    <w:multiLevelType w:val="hybridMultilevel"/>
    <w:tmpl w:val="E83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61A"/>
    <w:rsid w:val="00031725"/>
    <w:rsid w:val="00032A43"/>
    <w:rsid w:val="0006752F"/>
    <w:rsid w:val="001015E4"/>
    <w:rsid w:val="00104D0E"/>
    <w:rsid w:val="0013710D"/>
    <w:rsid w:val="001508F5"/>
    <w:rsid w:val="00177329"/>
    <w:rsid w:val="001B39B9"/>
    <w:rsid w:val="002B1D3E"/>
    <w:rsid w:val="002F6030"/>
    <w:rsid w:val="00364DF5"/>
    <w:rsid w:val="00366951"/>
    <w:rsid w:val="00373C1C"/>
    <w:rsid w:val="003E2AB3"/>
    <w:rsid w:val="00472A1E"/>
    <w:rsid w:val="00476E8F"/>
    <w:rsid w:val="004E5710"/>
    <w:rsid w:val="00515E15"/>
    <w:rsid w:val="005162A5"/>
    <w:rsid w:val="005249EA"/>
    <w:rsid w:val="0053761A"/>
    <w:rsid w:val="00596913"/>
    <w:rsid w:val="005C729E"/>
    <w:rsid w:val="00603D8E"/>
    <w:rsid w:val="00692899"/>
    <w:rsid w:val="0071319E"/>
    <w:rsid w:val="00791D44"/>
    <w:rsid w:val="007E5423"/>
    <w:rsid w:val="008D77DA"/>
    <w:rsid w:val="00944322"/>
    <w:rsid w:val="009A45AE"/>
    <w:rsid w:val="009D337B"/>
    <w:rsid w:val="00AA26AB"/>
    <w:rsid w:val="00B42C38"/>
    <w:rsid w:val="00B63C8D"/>
    <w:rsid w:val="00B64D56"/>
    <w:rsid w:val="00C176A4"/>
    <w:rsid w:val="00C75D38"/>
    <w:rsid w:val="00CF25D9"/>
    <w:rsid w:val="00D92C5E"/>
    <w:rsid w:val="00DB49B8"/>
    <w:rsid w:val="00DD0CDC"/>
    <w:rsid w:val="00DE7304"/>
    <w:rsid w:val="00DF177B"/>
    <w:rsid w:val="00DF5EEA"/>
    <w:rsid w:val="00E01B33"/>
    <w:rsid w:val="00E74AE0"/>
    <w:rsid w:val="00E92843"/>
    <w:rsid w:val="00EC7876"/>
    <w:rsid w:val="00F66A2D"/>
    <w:rsid w:val="00FB4AFB"/>
    <w:rsid w:val="00FD5342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703A477-225B-104D-B4CB-1214ADD0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76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3761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376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5376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B64D56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64D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14-15"/>
    <w:basedOn w:val="a"/>
    <w:rsid w:val="00B64D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D5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4D56"/>
    <w:rPr>
      <w:color w:val="0000FF" w:themeColor="hyperlink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FE54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E54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EC7876"/>
    <w:pPr>
      <w:ind w:left="720"/>
      <w:contextualSpacing/>
    </w:pPr>
  </w:style>
  <w:style w:type="paragraph" w:customStyle="1" w:styleId="Style3">
    <w:name w:val="Style3"/>
    <w:basedOn w:val="a"/>
    <w:uiPriority w:val="99"/>
    <w:rsid w:val="00EC7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C787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apple-converted-space">
    <w:name w:val="apple-converted-space"/>
    <w:rsid w:val="00EC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86C1-C33A-4346-8A4F-6DD62DB604B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Э. Лебедева</dc:creator>
  <cp:lastModifiedBy>Гость</cp:lastModifiedBy>
  <cp:revision>2</cp:revision>
  <cp:lastPrinted>2018-04-17T13:44:00Z</cp:lastPrinted>
  <dcterms:created xsi:type="dcterms:W3CDTF">2018-09-28T11:08:00Z</dcterms:created>
  <dcterms:modified xsi:type="dcterms:W3CDTF">2018-09-28T11:08:00Z</dcterms:modified>
</cp:coreProperties>
</file>