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4794" w:rsidRDefault="00846DAA" w:rsidP="0058479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6.1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599648906" r:id="rId6"/>
        </w:object>
      </w:r>
    </w:p>
    <w:p w:rsidR="00584794" w:rsidRDefault="00584794" w:rsidP="0058479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4794" w:rsidRDefault="00584794" w:rsidP="005847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</w:t>
      </w:r>
      <w:r w:rsidR="00B5304D">
        <w:rPr>
          <w:rFonts w:ascii="Times New Roman" w:hAnsi="Times New Roman" w:cs="Times New Roman"/>
          <w:b/>
          <w:bCs/>
          <w:sz w:val="24"/>
          <w:szCs w:val="24"/>
        </w:rPr>
        <w:t>АЛЬНАЯ ИЗБИРАТЕЛЬНАЯ КОМИССИЯ №13</w:t>
      </w:r>
    </w:p>
    <w:p w:rsidR="00584794" w:rsidRDefault="00584794" w:rsidP="005847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584794" w:rsidRDefault="00584794" w:rsidP="005847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584794" w:rsidRPr="00E007C4" w:rsidRDefault="00584794" w:rsidP="0058479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584794" w:rsidRDefault="00584794" w:rsidP="00584794">
      <w:pPr>
        <w:pStyle w:val="Style3"/>
        <w:widowControl/>
        <w:spacing w:before="197" w:after="120"/>
        <w:ind w:right="125"/>
        <w:jc w:val="center"/>
        <w:rPr>
          <w:b/>
          <w:bCs/>
        </w:rPr>
      </w:pPr>
      <w:r>
        <w:rPr>
          <w:rStyle w:val="FontStyle29"/>
          <w:spacing w:val="60"/>
          <w:sz w:val="28"/>
          <w:szCs w:val="28"/>
        </w:rPr>
        <w:t>РЕШЕНИЕ</w:t>
      </w:r>
      <w:r>
        <w:rPr>
          <w:b/>
          <w:bCs/>
        </w:rPr>
        <w:t xml:space="preserve">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1"/>
      </w:tblGrid>
      <w:tr w:rsidR="00584794">
        <w:tc>
          <w:tcPr>
            <w:tcW w:w="4782" w:type="dxa"/>
          </w:tcPr>
          <w:p w:rsidR="00E007C4" w:rsidRDefault="00E007C4" w:rsidP="00E007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8"/>
                <w:szCs w:val="28"/>
              </w:rPr>
            </w:pPr>
          </w:p>
          <w:p w:rsidR="00584794" w:rsidRDefault="0016131E" w:rsidP="00E007C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E007C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="00E007C4">
              <w:rPr>
                <w:b/>
                <w:sz w:val="28"/>
                <w:szCs w:val="28"/>
              </w:rPr>
              <w:t>.</w:t>
            </w:r>
            <w:r w:rsidR="00584794">
              <w:rPr>
                <w:b/>
                <w:sz w:val="28"/>
                <w:szCs w:val="28"/>
              </w:rPr>
              <w:t>201</w:t>
            </w:r>
            <w:r w:rsidR="003F31CE">
              <w:rPr>
                <w:b/>
                <w:sz w:val="28"/>
                <w:szCs w:val="28"/>
              </w:rPr>
              <w:t>8</w:t>
            </w:r>
            <w:r w:rsidR="00E007C4">
              <w:rPr>
                <w:b/>
                <w:sz w:val="28"/>
                <w:szCs w:val="28"/>
              </w:rPr>
              <w:t xml:space="preserve"> </w:t>
            </w:r>
            <w:r w:rsidR="00C35828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789" w:type="dxa"/>
          </w:tcPr>
          <w:p w:rsidR="00E007C4" w:rsidRDefault="00CC3A7C" w:rsidP="00CE1C0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C35828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584794" w:rsidRDefault="00E007C4" w:rsidP="00CE1C0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6B4C6F">
              <w:rPr>
                <w:b/>
                <w:sz w:val="28"/>
                <w:szCs w:val="28"/>
              </w:rPr>
              <w:t>№</w:t>
            </w:r>
            <w:r w:rsidR="0016131E">
              <w:rPr>
                <w:b/>
                <w:sz w:val="28"/>
                <w:szCs w:val="28"/>
              </w:rPr>
              <w:t>44-4</w:t>
            </w:r>
            <w:r w:rsidR="006B4C6F">
              <w:rPr>
                <w:b/>
                <w:sz w:val="28"/>
                <w:szCs w:val="28"/>
              </w:rPr>
              <w:t> </w:t>
            </w:r>
            <w:r w:rsidR="0058479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007C4" w:rsidRDefault="00E007C4" w:rsidP="00E007C4">
      <w:pPr>
        <w:jc w:val="center"/>
        <w:rPr>
          <w:b/>
          <w:sz w:val="28"/>
          <w:szCs w:val="28"/>
        </w:rPr>
      </w:pPr>
    </w:p>
    <w:p w:rsidR="00584ABD" w:rsidRPr="0016131E" w:rsidRDefault="00584ABD" w:rsidP="00584ABD">
      <w:pPr>
        <w:jc w:val="center"/>
        <w:rPr>
          <w:b/>
          <w:sz w:val="28"/>
          <w:szCs w:val="28"/>
        </w:rPr>
      </w:pPr>
      <w:r w:rsidRPr="0016131E">
        <w:rPr>
          <w:b/>
          <w:sz w:val="28"/>
          <w:szCs w:val="28"/>
        </w:rPr>
        <w:t xml:space="preserve">Об утверждении плана учебно-методических занятий </w:t>
      </w:r>
    </w:p>
    <w:p w:rsidR="0016131E" w:rsidRPr="0016131E" w:rsidRDefault="00584ABD" w:rsidP="0016131E">
      <w:pPr>
        <w:jc w:val="center"/>
        <w:rPr>
          <w:b/>
          <w:sz w:val="28"/>
          <w:szCs w:val="28"/>
        </w:rPr>
      </w:pPr>
      <w:r w:rsidRPr="0016131E">
        <w:rPr>
          <w:b/>
          <w:sz w:val="28"/>
          <w:szCs w:val="28"/>
        </w:rPr>
        <w:t xml:space="preserve">для членов участковых избирательных комиссий Курортного района Санкт-Петербурга </w:t>
      </w:r>
      <w:r w:rsidR="0016131E" w:rsidRPr="0016131E">
        <w:rPr>
          <w:b/>
          <w:sz w:val="28"/>
          <w:szCs w:val="28"/>
        </w:rPr>
        <w:t xml:space="preserve">«Правовые основы избирательного процесса и организация работы участковой избирательной комиссии» </w:t>
      </w:r>
    </w:p>
    <w:p w:rsidR="0016131E" w:rsidRPr="0016131E" w:rsidRDefault="0016131E" w:rsidP="0016131E">
      <w:pPr>
        <w:jc w:val="center"/>
        <w:rPr>
          <w:b/>
          <w:sz w:val="28"/>
          <w:szCs w:val="28"/>
        </w:rPr>
      </w:pPr>
      <w:r w:rsidRPr="0016131E">
        <w:rPr>
          <w:b/>
          <w:sz w:val="28"/>
          <w:szCs w:val="28"/>
        </w:rPr>
        <w:t>на базе учебно-методического кабинета при Территориальной избирательной комиссии №13</w:t>
      </w:r>
    </w:p>
    <w:p w:rsidR="00584ABD" w:rsidRPr="00584ABD" w:rsidRDefault="00584ABD" w:rsidP="0016131E">
      <w:pPr>
        <w:jc w:val="center"/>
        <w:rPr>
          <w:b/>
          <w:sz w:val="28"/>
          <w:szCs w:val="28"/>
        </w:rPr>
      </w:pPr>
    </w:p>
    <w:p w:rsidR="00584ABD" w:rsidRDefault="00584ABD" w:rsidP="00D749E3"/>
    <w:p w:rsidR="00764BC6" w:rsidRPr="00764BC6" w:rsidRDefault="0016131E" w:rsidP="00764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«е»</w:t>
      </w:r>
      <w:r w:rsidR="00584ABD" w:rsidRPr="00764BC6">
        <w:rPr>
          <w:sz w:val="28"/>
          <w:szCs w:val="28"/>
        </w:rPr>
        <w:t xml:space="preserve"> пункта 9 статьи 26 </w:t>
      </w:r>
      <w:r w:rsidR="00764BC6" w:rsidRPr="00764BC6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№ 13</w:t>
      </w:r>
      <w:r w:rsidR="00764BC6">
        <w:rPr>
          <w:sz w:val="28"/>
          <w:szCs w:val="28"/>
        </w:rPr>
        <w:t xml:space="preserve"> </w:t>
      </w:r>
      <w:r w:rsidR="00764BC6" w:rsidRPr="00764BC6">
        <w:rPr>
          <w:b/>
          <w:sz w:val="28"/>
          <w:szCs w:val="28"/>
        </w:rPr>
        <w:t>решила:</w:t>
      </w:r>
    </w:p>
    <w:p w:rsidR="0016131E" w:rsidRPr="0016131E" w:rsidRDefault="00764BC6" w:rsidP="0016131E">
      <w:pPr>
        <w:jc w:val="both"/>
        <w:rPr>
          <w:sz w:val="28"/>
          <w:szCs w:val="28"/>
        </w:rPr>
      </w:pPr>
      <w:r w:rsidRPr="0016131E">
        <w:rPr>
          <w:sz w:val="28"/>
          <w:szCs w:val="28"/>
        </w:rPr>
        <w:tab/>
        <w:t>1. Утвердить План</w:t>
      </w:r>
      <w:r w:rsidR="0016131E" w:rsidRPr="0016131E">
        <w:rPr>
          <w:sz w:val="28"/>
          <w:szCs w:val="28"/>
        </w:rPr>
        <w:t xml:space="preserve"> учебно-методических занятий для членов участковых избирательных комиссий Курортного района Санкт-Петербурга «Правовые основы избирательного процесса и организация работы участковой избирательной комиссии» на базе учебно-методического кабинета при Территориальной избирательной комиссии №13</w:t>
      </w:r>
      <w:r w:rsidR="0016131E">
        <w:rPr>
          <w:sz w:val="28"/>
          <w:szCs w:val="28"/>
        </w:rPr>
        <w:t xml:space="preserve"> .</w:t>
      </w:r>
    </w:p>
    <w:p w:rsidR="00584ABD" w:rsidRPr="00764BC6" w:rsidRDefault="00764BC6" w:rsidP="0016131E">
      <w:pPr>
        <w:ind w:firstLine="708"/>
        <w:jc w:val="both"/>
        <w:rPr>
          <w:sz w:val="28"/>
          <w:szCs w:val="28"/>
        </w:rPr>
      </w:pPr>
      <w:r w:rsidRPr="00764BC6">
        <w:rPr>
          <w:sz w:val="28"/>
          <w:szCs w:val="28"/>
        </w:rPr>
        <w:t xml:space="preserve">2. Направить План в участковые избирательные комиссии </w:t>
      </w:r>
      <w:r>
        <w:rPr>
          <w:sz w:val="28"/>
          <w:szCs w:val="28"/>
        </w:rPr>
        <w:t xml:space="preserve">                  </w:t>
      </w:r>
      <w:r w:rsidR="0016131E">
        <w:rPr>
          <w:sz w:val="28"/>
          <w:szCs w:val="28"/>
        </w:rPr>
        <w:t>№№1239-1272</w:t>
      </w:r>
      <w:r>
        <w:rPr>
          <w:sz w:val="28"/>
          <w:szCs w:val="28"/>
        </w:rPr>
        <w:t xml:space="preserve">, администрацию Курортного района Санкт-Петербурга              </w:t>
      </w:r>
      <w:r w:rsidR="00911FA0">
        <w:rPr>
          <w:sz w:val="28"/>
          <w:szCs w:val="28"/>
        </w:rPr>
        <w:t>для организации</w:t>
      </w:r>
      <w:r w:rsidRPr="00764BC6">
        <w:rPr>
          <w:sz w:val="28"/>
          <w:szCs w:val="28"/>
        </w:rPr>
        <w:t xml:space="preserve"> участия</w:t>
      </w:r>
      <w:r>
        <w:rPr>
          <w:sz w:val="28"/>
          <w:szCs w:val="28"/>
        </w:rPr>
        <w:t xml:space="preserve"> </w:t>
      </w:r>
      <w:r w:rsidRPr="00764BC6">
        <w:rPr>
          <w:sz w:val="28"/>
          <w:szCs w:val="28"/>
        </w:rPr>
        <w:t xml:space="preserve"> в обучении</w:t>
      </w:r>
      <w:r>
        <w:rPr>
          <w:sz w:val="28"/>
          <w:szCs w:val="28"/>
        </w:rPr>
        <w:t xml:space="preserve"> сотрудников </w:t>
      </w:r>
      <w:r w:rsidR="0016131E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 xml:space="preserve">учреждений, являющихся членами участковых избирательных комиссий </w:t>
      </w:r>
      <w:r w:rsidR="00BE04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 правом решающего голоса.</w:t>
      </w:r>
    </w:p>
    <w:p w:rsidR="00E007C4" w:rsidRPr="00E007C4" w:rsidRDefault="00764BC6" w:rsidP="00764BC6">
      <w:pPr>
        <w:shd w:val="clear" w:color="auto" w:fill="FFFFFF"/>
        <w:tabs>
          <w:tab w:val="left" w:pos="113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</w:t>
      </w:r>
      <w:r w:rsidR="00E007C4" w:rsidRPr="00E007C4">
        <w:rPr>
          <w:rFonts w:eastAsia="Arial Unicode MS"/>
          <w:sz w:val="28"/>
          <w:szCs w:val="28"/>
        </w:rPr>
        <w:t xml:space="preserve">Разместить настоящее решение на сайте Территориальной избирательной комиссии №13 в информационно-телекоммуникационной сети «Интернет». </w:t>
      </w:r>
    </w:p>
    <w:p w:rsidR="0055513B" w:rsidRPr="00C37647" w:rsidRDefault="00764BC6" w:rsidP="00764BC6">
      <w:pPr>
        <w:pStyle w:val="ConsPlusTitle"/>
        <w:tabs>
          <w:tab w:val="left" w:pos="567"/>
          <w:tab w:val="left" w:pos="709"/>
          <w:tab w:val="left" w:pos="1134"/>
        </w:tabs>
        <w:ind w:firstLine="709"/>
        <w:jc w:val="both"/>
        <w:outlineLvl w:val="0"/>
        <w:rPr>
          <w:b w:val="0"/>
        </w:rPr>
      </w:pPr>
      <w:r>
        <w:rPr>
          <w:b w:val="0"/>
          <w:bCs w:val="0"/>
        </w:rPr>
        <w:t xml:space="preserve">4. </w:t>
      </w:r>
      <w:r w:rsidR="00EE225A" w:rsidRPr="00C37647">
        <w:rPr>
          <w:b w:val="0"/>
          <w:bCs w:val="0"/>
        </w:rPr>
        <w:t>Кон</w:t>
      </w:r>
      <w:r w:rsidR="00F340FB" w:rsidRPr="00C37647">
        <w:rPr>
          <w:b w:val="0"/>
          <w:bCs w:val="0"/>
        </w:rPr>
        <w:t>т</w:t>
      </w:r>
      <w:r w:rsidR="00EE225A" w:rsidRPr="00C37647">
        <w:rPr>
          <w:b w:val="0"/>
          <w:bCs w:val="0"/>
        </w:rPr>
        <w:t xml:space="preserve">роль за </w:t>
      </w:r>
      <w:r w:rsidR="0055513B" w:rsidRPr="00C37647">
        <w:rPr>
          <w:b w:val="0"/>
          <w:bCs w:val="0"/>
        </w:rPr>
        <w:t xml:space="preserve">исполнением настоящего решения возложить </w:t>
      </w:r>
      <w:r w:rsidR="00E007C4">
        <w:rPr>
          <w:b w:val="0"/>
          <w:bCs w:val="0"/>
        </w:rPr>
        <w:t xml:space="preserve">                                 </w:t>
      </w:r>
      <w:r w:rsidR="0055513B" w:rsidRPr="00C37647">
        <w:rPr>
          <w:b w:val="0"/>
          <w:bCs w:val="0"/>
        </w:rPr>
        <w:t>на</w:t>
      </w:r>
      <w:r w:rsidR="0055513B" w:rsidRPr="00C37647">
        <w:rPr>
          <w:b w:val="0"/>
        </w:rPr>
        <w:t xml:space="preserve"> председателя</w:t>
      </w:r>
      <w:r w:rsidR="00BE04AE">
        <w:rPr>
          <w:b w:val="0"/>
        </w:rPr>
        <w:t xml:space="preserve"> Территориальной избирательной комиссии №13 </w:t>
      </w:r>
      <w:r w:rsidR="0055513B" w:rsidRPr="00C37647">
        <w:rPr>
          <w:b w:val="0"/>
        </w:rPr>
        <w:t xml:space="preserve"> </w:t>
      </w:r>
      <w:r w:rsidR="00E007C4">
        <w:rPr>
          <w:b w:val="0"/>
        </w:rPr>
        <w:t>Д.Ю.</w:t>
      </w:r>
      <w:r w:rsidR="001E6008">
        <w:rPr>
          <w:b w:val="0"/>
        </w:rPr>
        <w:t>Закипного</w:t>
      </w:r>
      <w:r w:rsidR="00E007C4">
        <w:rPr>
          <w:b w:val="0"/>
        </w:rPr>
        <w:t>.</w:t>
      </w:r>
    </w:p>
    <w:p w:rsidR="00C26BB9" w:rsidRDefault="00C26BB9" w:rsidP="00B80D09">
      <w:pPr>
        <w:pStyle w:val="a3"/>
        <w:jc w:val="center"/>
        <w:rPr>
          <w:sz w:val="28"/>
          <w:szCs w:val="28"/>
          <w:lang w:val="ru-RU"/>
        </w:rPr>
      </w:pPr>
    </w:p>
    <w:p w:rsidR="00E007C4" w:rsidRPr="00E007C4" w:rsidRDefault="00E007C4" w:rsidP="00B80D09">
      <w:pPr>
        <w:pStyle w:val="a3"/>
        <w:jc w:val="center"/>
        <w:rPr>
          <w:sz w:val="28"/>
          <w:szCs w:val="28"/>
          <w:lang w:val="ru-RU"/>
        </w:rPr>
      </w:pPr>
    </w:p>
    <w:p w:rsidR="006B4C6F" w:rsidRPr="00E007C4" w:rsidRDefault="006B4C6F" w:rsidP="006B4C6F">
      <w:pPr>
        <w:rPr>
          <w:b/>
          <w:sz w:val="28"/>
          <w:szCs w:val="28"/>
        </w:rPr>
      </w:pPr>
      <w:r w:rsidRPr="00E007C4">
        <w:rPr>
          <w:b/>
          <w:sz w:val="28"/>
          <w:szCs w:val="28"/>
        </w:rPr>
        <w:t>Председатель Территориальной</w:t>
      </w:r>
    </w:p>
    <w:p w:rsidR="006B4C6F" w:rsidRPr="00E007C4" w:rsidRDefault="006B4C6F" w:rsidP="006B4C6F">
      <w:pPr>
        <w:rPr>
          <w:b/>
          <w:sz w:val="28"/>
          <w:szCs w:val="28"/>
        </w:rPr>
      </w:pPr>
      <w:r w:rsidRPr="00E007C4">
        <w:rPr>
          <w:b/>
          <w:sz w:val="28"/>
          <w:szCs w:val="28"/>
        </w:rPr>
        <w:t xml:space="preserve">избирательной комиссии № </w:t>
      </w:r>
      <w:r w:rsidR="00B5304D" w:rsidRPr="00E007C4">
        <w:rPr>
          <w:b/>
          <w:sz w:val="28"/>
          <w:szCs w:val="28"/>
        </w:rPr>
        <w:t>13</w:t>
      </w:r>
      <w:r w:rsidRPr="00E007C4">
        <w:rPr>
          <w:b/>
          <w:sz w:val="28"/>
          <w:szCs w:val="28"/>
        </w:rPr>
        <w:t xml:space="preserve">                                            </w:t>
      </w:r>
      <w:r w:rsidR="00C37647" w:rsidRPr="00E007C4">
        <w:rPr>
          <w:b/>
          <w:sz w:val="28"/>
          <w:szCs w:val="28"/>
        </w:rPr>
        <w:t xml:space="preserve">  </w:t>
      </w:r>
      <w:r w:rsidR="001E6008">
        <w:rPr>
          <w:b/>
          <w:sz w:val="28"/>
          <w:szCs w:val="28"/>
        </w:rPr>
        <w:t xml:space="preserve"> </w:t>
      </w:r>
      <w:r w:rsidR="00B5304D" w:rsidRPr="00E007C4">
        <w:rPr>
          <w:b/>
          <w:sz w:val="28"/>
          <w:szCs w:val="28"/>
        </w:rPr>
        <w:t>Д.Ю.Закипной</w:t>
      </w:r>
    </w:p>
    <w:p w:rsidR="006B4C6F" w:rsidRDefault="006B4C6F" w:rsidP="006B4C6F">
      <w:pPr>
        <w:rPr>
          <w:b/>
          <w:sz w:val="28"/>
          <w:szCs w:val="28"/>
        </w:rPr>
      </w:pPr>
    </w:p>
    <w:p w:rsidR="006B4C6F" w:rsidRPr="00E007C4" w:rsidRDefault="006B4C6F" w:rsidP="006B4C6F">
      <w:pPr>
        <w:rPr>
          <w:b/>
          <w:sz w:val="28"/>
          <w:szCs w:val="28"/>
        </w:rPr>
      </w:pPr>
      <w:r w:rsidRPr="00E007C4">
        <w:rPr>
          <w:b/>
          <w:sz w:val="28"/>
          <w:szCs w:val="28"/>
        </w:rPr>
        <w:t>Секретарь Территориальной</w:t>
      </w:r>
    </w:p>
    <w:p w:rsidR="00321716" w:rsidRDefault="006B4C6F" w:rsidP="001E6008">
      <w:pPr>
        <w:rPr>
          <w:sz w:val="16"/>
          <w:szCs w:val="16"/>
        </w:rPr>
      </w:pPr>
      <w:r w:rsidRPr="00E007C4">
        <w:rPr>
          <w:b/>
          <w:sz w:val="28"/>
          <w:szCs w:val="28"/>
        </w:rPr>
        <w:t xml:space="preserve">избирательной комиссии № </w:t>
      </w:r>
      <w:r w:rsidR="00B5304D" w:rsidRPr="00E007C4">
        <w:rPr>
          <w:b/>
          <w:sz w:val="28"/>
          <w:szCs w:val="28"/>
        </w:rPr>
        <w:t>13</w:t>
      </w:r>
      <w:r w:rsidRPr="00E007C4">
        <w:rPr>
          <w:b/>
          <w:sz w:val="28"/>
          <w:szCs w:val="28"/>
        </w:rPr>
        <w:t xml:space="preserve">                                              </w:t>
      </w:r>
      <w:r w:rsidR="001E6008">
        <w:rPr>
          <w:b/>
          <w:sz w:val="28"/>
          <w:szCs w:val="28"/>
        </w:rPr>
        <w:t xml:space="preserve"> </w:t>
      </w:r>
      <w:r w:rsidR="00B5304D" w:rsidRPr="00E007C4">
        <w:rPr>
          <w:b/>
          <w:sz w:val="28"/>
          <w:szCs w:val="28"/>
        </w:rPr>
        <w:t>С.А. Кудласевич</w:t>
      </w:r>
    </w:p>
    <w:sectPr w:rsidR="00321716" w:rsidSect="001E6008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262"/>
    <w:multiLevelType w:val="singleLevel"/>
    <w:tmpl w:val="9CCCBB6E"/>
    <w:lvl w:ilvl="0">
      <w:start w:val="3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510BA7"/>
    <w:multiLevelType w:val="hybridMultilevel"/>
    <w:tmpl w:val="99E6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1FB"/>
    <w:multiLevelType w:val="hybridMultilevel"/>
    <w:tmpl w:val="F426FC9A"/>
    <w:lvl w:ilvl="0" w:tplc="4C9EB8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11038BD"/>
    <w:multiLevelType w:val="hybridMultilevel"/>
    <w:tmpl w:val="9A38F6F8"/>
    <w:lvl w:ilvl="0" w:tplc="0728C48A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EB6C95"/>
    <w:multiLevelType w:val="singleLevel"/>
    <w:tmpl w:val="DFAC78E4"/>
    <w:lvl w:ilvl="0">
      <w:start w:val="6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C42560"/>
    <w:multiLevelType w:val="hybridMultilevel"/>
    <w:tmpl w:val="D9EA900C"/>
    <w:lvl w:ilvl="0" w:tplc="E1D8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995EEE"/>
    <w:multiLevelType w:val="singleLevel"/>
    <w:tmpl w:val="550C08BE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B49BE"/>
    <w:multiLevelType w:val="hybridMultilevel"/>
    <w:tmpl w:val="9A52DEF8"/>
    <w:lvl w:ilvl="0" w:tplc="4E00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5421F"/>
    <w:multiLevelType w:val="hybridMultilevel"/>
    <w:tmpl w:val="BFF0F816"/>
    <w:lvl w:ilvl="0" w:tplc="31644BD0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CEC5ACE"/>
    <w:multiLevelType w:val="singleLevel"/>
    <w:tmpl w:val="CE2ADEAC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F05233"/>
    <w:multiLevelType w:val="singleLevel"/>
    <w:tmpl w:val="49DA9E72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EF170F0"/>
    <w:multiLevelType w:val="singleLevel"/>
    <w:tmpl w:val="0838A6C6"/>
    <w:lvl w:ilvl="0">
      <w:start w:val="1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B361A3C"/>
    <w:multiLevelType w:val="singleLevel"/>
    <w:tmpl w:val="4D1213F2"/>
    <w:lvl w:ilvl="0">
      <w:start w:val="7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0FA4ABF"/>
    <w:multiLevelType w:val="hybridMultilevel"/>
    <w:tmpl w:val="36ACC842"/>
    <w:lvl w:ilvl="0" w:tplc="7CFC3F34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62C1272"/>
    <w:multiLevelType w:val="hybridMultilevel"/>
    <w:tmpl w:val="82FA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B2B4E"/>
    <w:multiLevelType w:val="singleLevel"/>
    <w:tmpl w:val="1368BEB4"/>
    <w:lvl w:ilvl="0">
      <w:start w:val="13"/>
      <w:numFmt w:val="decimal"/>
      <w:lvlText w:val="2.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9CC3E3A"/>
    <w:multiLevelType w:val="hybridMultilevel"/>
    <w:tmpl w:val="4A481EC6"/>
    <w:lvl w:ilvl="0" w:tplc="DE2CD2A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E633C38"/>
    <w:multiLevelType w:val="hybridMultilevel"/>
    <w:tmpl w:val="25FA7274"/>
    <w:lvl w:ilvl="0" w:tplc="C99282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F2F673D"/>
    <w:multiLevelType w:val="hybridMultilevel"/>
    <w:tmpl w:val="D654D5F8"/>
    <w:lvl w:ilvl="0" w:tplc="278A44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5F6313A8"/>
    <w:multiLevelType w:val="hybridMultilevel"/>
    <w:tmpl w:val="09A0AACC"/>
    <w:lvl w:ilvl="0" w:tplc="E1D8DB7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E52E6"/>
    <w:multiLevelType w:val="singleLevel"/>
    <w:tmpl w:val="3B268C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E6148C5"/>
    <w:multiLevelType w:val="hybridMultilevel"/>
    <w:tmpl w:val="4BB855FC"/>
    <w:lvl w:ilvl="0" w:tplc="032268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1AD47A9"/>
    <w:multiLevelType w:val="singleLevel"/>
    <w:tmpl w:val="AFB2ED8C"/>
    <w:lvl w:ilvl="0">
      <w:start w:val="2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D1E4AC8"/>
    <w:multiLevelType w:val="hybridMultilevel"/>
    <w:tmpl w:val="27AEA572"/>
    <w:lvl w:ilvl="0" w:tplc="5C688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9"/>
  </w:num>
  <w:num w:numId="5">
    <w:abstractNumId w:val="4"/>
  </w:num>
  <w:num w:numId="6">
    <w:abstractNumId w:val="6"/>
  </w:num>
  <w:num w:numId="7">
    <w:abstractNumId w:val="22"/>
  </w:num>
  <w:num w:numId="8">
    <w:abstractNumId w:val="12"/>
  </w:num>
  <w:num w:numId="9">
    <w:abstractNumId w:val="12"/>
    <w:lvlOverride w:ilvl="0">
      <w:lvl w:ilvl="0">
        <w:start w:val="7"/>
        <w:numFmt w:val="decimal"/>
        <w:lvlText w:val="2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0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21"/>
  </w:num>
  <w:num w:numId="17">
    <w:abstractNumId w:val="14"/>
  </w:num>
  <w:num w:numId="18">
    <w:abstractNumId w:val="2"/>
  </w:num>
  <w:num w:numId="19">
    <w:abstractNumId w:val="18"/>
  </w:num>
  <w:num w:numId="20">
    <w:abstractNumId w:val="8"/>
  </w:num>
  <w:num w:numId="21">
    <w:abstractNumId w:val="17"/>
  </w:num>
  <w:num w:numId="22">
    <w:abstractNumId w:val="23"/>
  </w:num>
  <w:num w:numId="23">
    <w:abstractNumId w:val="7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0B"/>
    <w:rsid w:val="00002D0B"/>
    <w:rsid w:val="000350BE"/>
    <w:rsid w:val="000458B8"/>
    <w:rsid w:val="0006002B"/>
    <w:rsid w:val="00072676"/>
    <w:rsid w:val="00081407"/>
    <w:rsid w:val="00082238"/>
    <w:rsid w:val="000A4E8F"/>
    <w:rsid w:val="000A7004"/>
    <w:rsid w:val="000D66C4"/>
    <w:rsid w:val="00101DDC"/>
    <w:rsid w:val="00116567"/>
    <w:rsid w:val="00124DBE"/>
    <w:rsid w:val="00145105"/>
    <w:rsid w:val="0016131E"/>
    <w:rsid w:val="0018191F"/>
    <w:rsid w:val="001A09BF"/>
    <w:rsid w:val="001A17D3"/>
    <w:rsid w:val="001A4FEB"/>
    <w:rsid w:val="001B4DA9"/>
    <w:rsid w:val="001D396A"/>
    <w:rsid w:val="001E6008"/>
    <w:rsid w:val="00227DBB"/>
    <w:rsid w:val="002311DC"/>
    <w:rsid w:val="0025227D"/>
    <w:rsid w:val="00256879"/>
    <w:rsid w:val="00283220"/>
    <w:rsid w:val="0029782B"/>
    <w:rsid w:val="002E7C4D"/>
    <w:rsid w:val="002F17BC"/>
    <w:rsid w:val="00314180"/>
    <w:rsid w:val="00316907"/>
    <w:rsid w:val="00321716"/>
    <w:rsid w:val="003234A1"/>
    <w:rsid w:val="0034315F"/>
    <w:rsid w:val="00352330"/>
    <w:rsid w:val="0035589C"/>
    <w:rsid w:val="003A4BC0"/>
    <w:rsid w:val="003B0A76"/>
    <w:rsid w:val="003B5B1E"/>
    <w:rsid w:val="003C642D"/>
    <w:rsid w:val="003F31CE"/>
    <w:rsid w:val="004036B3"/>
    <w:rsid w:val="0041574C"/>
    <w:rsid w:val="00491388"/>
    <w:rsid w:val="00495BD1"/>
    <w:rsid w:val="004A1D85"/>
    <w:rsid w:val="00512A9A"/>
    <w:rsid w:val="005228FC"/>
    <w:rsid w:val="005265D7"/>
    <w:rsid w:val="0055513B"/>
    <w:rsid w:val="00584794"/>
    <w:rsid w:val="00584ABD"/>
    <w:rsid w:val="005B18C1"/>
    <w:rsid w:val="005C2B5F"/>
    <w:rsid w:val="005E682A"/>
    <w:rsid w:val="00602E4B"/>
    <w:rsid w:val="00605D55"/>
    <w:rsid w:val="00622EE4"/>
    <w:rsid w:val="00634C10"/>
    <w:rsid w:val="00664982"/>
    <w:rsid w:val="00684C96"/>
    <w:rsid w:val="006B2E47"/>
    <w:rsid w:val="006B4C6F"/>
    <w:rsid w:val="006C0B3B"/>
    <w:rsid w:val="006C1D84"/>
    <w:rsid w:val="00717AE4"/>
    <w:rsid w:val="00726A38"/>
    <w:rsid w:val="00734DFF"/>
    <w:rsid w:val="00751013"/>
    <w:rsid w:val="00764BC6"/>
    <w:rsid w:val="00766001"/>
    <w:rsid w:val="0079316D"/>
    <w:rsid w:val="00794EDD"/>
    <w:rsid w:val="007B476D"/>
    <w:rsid w:val="007C38FB"/>
    <w:rsid w:val="007E7B06"/>
    <w:rsid w:val="00846DAA"/>
    <w:rsid w:val="00854FA9"/>
    <w:rsid w:val="008632CA"/>
    <w:rsid w:val="008A2BE3"/>
    <w:rsid w:val="008F1DE2"/>
    <w:rsid w:val="00911FA0"/>
    <w:rsid w:val="00921512"/>
    <w:rsid w:val="0096423B"/>
    <w:rsid w:val="00987F56"/>
    <w:rsid w:val="00991253"/>
    <w:rsid w:val="00995CEA"/>
    <w:rsid w:val="009A712C"/>
    <w:rsid w:val="009F24DE"/>
    <w:rsid w:val="009F44E8"/>
    <w:rsid w:val="00A25CA3"/>
    <w:rsid w:val="00A660E9"/>
    <w:rsid w:val="00A929CE"/>
    <w:rsid w:val="00AB63A6"/>
    <w:rsid w:val="00AC22F3"/>
    <w:rsid w:val="00AE15B0"/>
    <w:rsid w:val="00AF25EB"/>
    <w:rsid w:val="00AF4F0A"/>
    <w:rsid w:val="00B10CEF"/>
    <w:rsid w:val="00B12299"/>
    <w:rsid w:val="00B34104"/>
    <w:rsid w:val="00B435AA"/>
    <w:rsid w:val="00B47EF7"/>
    <w:rsid w:val="00B53039"/>
    <w:rsid w:val="00B5304D"/>
    <w:rsid w:val="00B651CF"/>
    <w:rsid w:val="00B65C2B"/>
    <w:rsid w:val="00B8001E"/>
    <w:rsid w:val="00B80D09"/>
    <w:rsid w:val="00B8715C"/>
    <w:rsid w:val="00B9686C"/>
    <w:rsid w:val="00BA7146"/>
    <w:rsid w:val="00BB11EC"/>
    <w:rsid w:val="00BC6717"/>
    <w:rsid w:val="00BC6B93"/>
    <w:rsid w:val="00BD2B5B"/>
    <w:rsid w:val="00BE04AE"/>
    <w:rsid w:val="00C0139E"/>
    <w:rsid w:val="00C20790"/>
    <w:rsid w:val="00C23E8F"/>
    <w:rsid w:val="00C26BB9"/>
    <w:rsid w:val="00C35828"/>
    <w:rsid w:val="00C37647"/>
    <w:rsid w:val="00C50A6A"/>
    <w:rsid w:val="00C525B0"/>
    <w:rsid w:val="00C90557"/>
    <w:rsid w:val="00C912E4"/>
    <w:rsid w:val="00CB5B9F"/>
    <w:rsid w:val="00CC3A7C"/>
    <w:rsid w:val="00CE1C00"/>
    <w:rsid w:val="00D55D55"/>
    <w:rsid w:val="00D57B39"/>
    <w:rsid w:val="00D66871"/>
    <w:rsid w:val="00D749E3"/>
    <w:rsid w:val="00D7723D"/>
    <w:rsid w:val="00D830B4"/>
    <w:rsid w:val="00D852DE"/>
    <w:rsid w:val="00DB6A3D"/>
    <w:rsid w:val="00DF405A"/>
    <w:rsid w:val="00E007C4"/>
    <w:rsid w:val="00E03C46"/>
    <w:rsid w:val="00E25AD0"/>
    <w:rsid w:val="00EA2CCD"/>
    <w:rsid w:val="00EA3385"/>
    <w:rsid w:val="00EA3592"/>
    <w:rsid w:val="00EE225A"/>
    <w:rsid w:val="00F15B62"/>
    <w:rsid w:val="00F25745"/>
    <w:rsid w:val="00F340FB"/>
    <w:rsid w:val="00F34BA4"/>
    <w:rsid w:val="00F73981"/>
    <w:rsid w:val="00FB5BE3"/>
    <w:rsid w:val="00FC6C95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2F8452-8C3F-BC48-B2E8-F3C8A062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D0B"/>
    <w:rPr>
      <w:sz w:val="24"/>
      <w:szCs w:val="24"/>
    </w:rPr>
  </w:style>
  <w:style w:type="paragraph" w:styleId="1">
    <w:name w:val="heading 1"/>
    <w:basedOn w:val="a"/>
    <w:next w:val="a"/>
    <w:qFormat/>
    <w:rsid w:val="00002D0B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02D0B"/>
    <w:pPr>
      <w:jc w:val="both"/>
    </w:pPr>
    <w:rPr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584794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847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584794"/>
    <w:rPr>
      <w:rFonts w:ascii="Times New Roman" w:hAnsi="Times New Roman" w:cs="Times New Roman" w:hint="default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FB5BE3"/>
    <w:pPr>
      <w:ind w:left="720"/>
      <w:contextualSpacing/>
    </w:pPr>
    <w:rPr>
      <w:rFonts w:ascii="Calibri" w:hAnsi="Calibri"/>
    </w:rPr>
  </w:style>
  <w:style w:type="paragraph" w:customStyle="1" w:styleId="-1">
    <w:name w:val="Т-1"/>
    <w:aliases w:val="5,Текст 14-1,Стиль12-1,Текст14-1,текст14,Т-14"/>
    <w:basedOn w:val="a"/>
    <w:uiPriority w:val="99"/>
    <w:rsid w:val="00FB5BE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Style8">
    <w:name w:val="Style8"/>
    <w:basedOn w:val="a"/>
    <w:uiPriority w:val="99"/>
    <w:rsid w:val="00EA3592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character" w:customStyle="1" w:styleId="FontStyle38">
    <w:name w:val="Font Style38"/>
    <w:uiPriority w:val="99"/>
    <w:rsid w:val="00EA359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F25EB"/>
    <w:pPr>
      <w:widowControl w:val="0"/>
      <w:autoSpaceDE w:val="0"/>
      <w:autoSpaceDN w:val="0"/>
      <w:adjustRightInd w:val="0"/>
      <w:spacing w:line="486" w:lineRule="exact"/>
      <w:ind w:firstLine="706"/>
      <w:jc w:val="both"/>
    </w:pPr>
  </w:style>
  <w:style w:type="character" w:customStyle="1" w:styleId="FontStyle37">
    <w:name w:val="Font Style37"/>
    <w:uiPriority w:val="99"/>
    <w:rsid w:val="00AF25E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AF25EB"/>
    <w:pPr>
      <w:widowControl w:val="0"/>
      <w:autoSpaceDE w:val="0"/>
      <w:autoSpaceDN w:val="0"/>
      <w:adjustRightInd w:val="0"/>
      <w:jc w:val="center"/>
    </w:pPr>
  </w:style>
  <w:style w:type="paragraph" w:styleId="a6">
    <w:name w:val="Normal (Web)"/>
    <w:basedOn w:val="a"/>
    <w:uiPriority w:val="99"/>
    <w:unhideWhenUsed/>
    <w:rsid w:val="0079316D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rsid w:val="00BD2B5B"/>
    <w:rPr>
      <w:sz w:val="24"/>
    </w:rPr>
  </w:style>
  <w:style w:type="paragraph" w:customStyle="1" w:styleId="ConsPlusTitle">
    <w:name w:val="ConsPlusTitle"/>
    <w:rsid w:val="0041574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376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7647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764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wmf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5</vt:lpstr>
    </vt:vector>
  </TitlesOfParts>
  <Company>OEM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5</dc:title>
  <dc:subject/>
  <dc:creator>1</dc:creator>
  <cp:keywords/>
  <cp:lastModifiedBy>Гость</cp:lastModifiedBy>
  <cp:revision>2</cp:revision>
  <cp:lastPrinted>2018-02-06T08:38:00Z</cp:lastPrinted>
  <dcterms:created xsi:type="dcterms:W3CDTF">2018-09-28T11:09:00Z</dcterms:created>
  <dcterms:modified xsi:type="dcterms:W3CDTF">2018-09-28T11:09:00Z</dcterms:modified>
</cp:coreProperties>
</file>